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FF72" w14:textId="0FCCA10E" w:rsidR="00924E7F" w:rsidRPr="00B12CCE" w:rsidRDefault="00F05FF9" w:rsidP="00B12CC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12CCE">
        <w:rPr>
          <w:rFonts w:ascii="Arial" w:hAnsi="Arial" w:cs="Arial"/>
          <w:b/>
          <w:sz w:val="32"/>
          <w:szCs w:val="32"/>
          <w:u w:val="single"/>
        </w:rPr>
        <w:t xml:space="preserve">Organizační řád </w:t>
      </w:r>
      <w:r w:rsidR="001367AE" w:rsidRPr="00B12CCE">
        <w:rPr>
          <w:rFonts w:ascii="Arial" w:hAnsi="Arial" w:cs="Arial"/>
          <w:b/>
          <w:sz w:val="32"/>
          <w:szCs w:val="32"/>
          <w:u w:val="single"/>
        </w:rPr>
        <w:t>tr</w:t>
      </w:r>
      <w:r w:rsidR="00DA36DE">
        <w:rPr>
          <w:rFonts w:ascii="Arial" w:hAnsi="Arial" w:cs="Arial"/>
          <w:b/>
          <w:sz w:val="32"/>
          <w:szCs w:val="32"/>
          <w:u w:val="single"/>
        </w:rPr>
        <w:t>žnice</w:t>
      </w:r>
      <w:r w:rsidR="001367AE" w:rsidRPr="00B12CC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B253C" w:rsidRPr="00B12CCE">
        <w:rPr>
          <w:rFonts w:ascii="Arial" w:hAnsi="Arial" w:cs="Arial"/>
          <w:b/>
          <w:sz w:val="32"/>
          <w:szCs w:val="32"/>
          <w:u w:val="single"/>
        </w:rPr>
        <w:t>-</w:t>
      </w:r>
      <w:r w:rsidR="0085526F" w:rsidRPr="00B12CCE">
        <w:rPr>
          <w:rFonts w:ascii="Arial" w:hAnsi="Arial" w:cs="Arial"/>
          <w:b/>
          <w:sz w:val="32"/>
          <w:szCs w:val="32"/>
          <w:u w:val="single"/>
        </w:rPr>
        <w:t xml:space="preserve"> KRAJSKÉ</w:t>
      </w:r>
      <w:r w:rsidR="001367AE" w:rsidRPr="00B12CC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7357A" w:rsidRPr="00B12CCE">
        <w:rPr>
          <w:rFonts w:ascii="Arial" w:hAnsi="Arial" w:cs="Arial"/>
          <w:b/>
          <w:sz w:val="32"/>
          <w:szCs w:val="32"/>
          <w:u w:val="single"/>
        </w:rPr>
        <w:t>DOŽÍNKY</w:t>
      </w:r>
      <w:r w:rsidR="00DB253C" w:rsidRPr="00B12CCE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="00E7357A" w:rsidRPr="00B12CCE">
        <w:rPr>
          <w:rFonts w:ascii="Arial" w:hAnsi="Arial" w:cs="Arial"/>
          <w:b/>
          <w:sz w:val="32"/>
          <w:szCs w:val="32"/>
          <w:u w:val="single"/>
        </w:rPr>
        <w:t xml:space="preserve"> 31.08.2024</w:t>
      </w:r>
      <w:r w:rsidR="00DA36DE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DB253C" w:rsidRPr="00B12CCE">
        <w:rPr>
          <w:rFonts w:ascii="Arial" w:hAnsi="Arial" w:cs="Arial"/>
          <w:b/>
          <w:sz w:val="32"/>
          <w:szCs w:val="32"/>
          <w:u w:val="single"/>
        </w:rPr>
        <w:t>Frýdlant</w:t>
      </w:r>
    </w:p>
    <w:p w14:paraId="5272F5F0" w14:textId="77777777" w:rsidR="00DB253C" w:rsidRPr="00C0287D" w:rsidRDefault="00DB253C" w:rsidP="00DB253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A378F8F" w14:textId="44567831" w:rsidR="00F05FF9" w:rsidRPr="00C0287D" w:rsidRDefault="00F05FF9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287D">
        <w:rPr>
          <w:rFonts w:ascii="Arial" w:hAnsi="Arial" w:cs="Arial"/>
          <w:sz w:val="24"/>
          <w:szCs w:val="24"/>
        </w:rPr>
        <w:t>Pořadatelem akce je</w:t>
      </w:r>
      <w:r w:rsidR="00E7357A">
        <w:rPr>
          <w:rFonts w:ascii="Arial" w:hAnsi="Arial" w:cs="Arial"/>
          <w:sz w:val="24"/>
          <w:szCs w:val="24"/>
        </w:rPr>
        <w:t xml:space="preserve"> Liberecký kraj ve spolupráci s</w:t>
      </w:r>
      <w:r w:rsidRPr="00C0287D">
        <w:rPr>
          <w:rFonts w:ascii="Arial" w:hAnsi="Arial" w:cs="Arial"/>
          <w:sz w:val="24"/>
          <w:szCs w:val="24"/>
        </w:rPr>
        <w:t xml:space="preserve"> Měst</w:t>
      </w:r>
      <w:r w:rsidR="00E7357A">
        <w:rPr>
          <w:rFonts w:ascii="Arial" w:hAnsi="Arial" w:cs="Arial"/>
          <w:sz w:val="24"/>
          <w:szCs w:val="24"/>
        </w:rPr>
        <w:t>em</w:t>
      </w:r>
      <w:r w:rsidRPr="00C0287D">
        <w:rPr>
          <w:rFonts w:ascii="Arial" w:hAnsi="Arial" w:cs="Arial"/>
          <w:sz w:val="24"/>
          <w:szCs w:val="24"/>
        </w:rPr>
        <w:t xml:space="preserve"> Frýdlant.</w:t>
      </w:r>
    </w:p>
    <w:p w14:paraId="3868FC7F" w14:textId="77777777" w:rsidR="00140E03" w:rsidRPr="00140E03" w:rsidRDefault="003B45C0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0E03">
        <w:rPr>
          <w:rFonts w:ascii="Arial" w:hAnsi="Arial" w:cs="Arial"/>
          <w:sz w:val="24"/>
          <w:szCs w:val="24"/>
        </w:rPr>
        <w:t>Výběr prodejců je v</w:t>
      </w:r>
      <w:r w:rsidR="00140E03" w:rsidRPr="00140E03">
        <w:rPr>
          <w:rFonts w:ascii="Arial" w:hAnsi="Arial" w:cs="Arial"/>
          <w:sz w:val="24"/>
          <w:szCs w:val="24"/>
        </w:rPr>
        <w:t> </w:t>
      </w:r>
      <w:r w:rsidRPr="00140E03">
        <w:rPr>
          <w:rFonts w:ascii="Arial" w:hAnsi="Arial" w:cs="Arial"/>
          <w:sz w:val="24"/>
          <w:szCs w:val="24"/>
        </w:rPr>
        <w:t>kompetenci</w:t>
      </w:r>
      <w:r w:rsidR="00140E03" w:rsidRPr="00140E03">
        <w:rPr>
          <w:rFonts w:ascii="Arial" w:hAnsi="Arial" w:cs="Arial"/>
          <w:sz w:val="24"/>
          <w:szCs w:val="24"/>
        </w:rPr>
        <w:t xml:space="preserve"> pořadatele</w:t>
      </w:r>
      <w:r w:rsidRPr="00140E03">
        <w:rPr>
          <w:rFonts w:ascii="Arial" w:hAnsi="Arial" w:cs="Arial"/>
          <w:sz w:val="24"/>
          <w:szCs w:val="24"/>
        </w:rPr>
        <w:t>, zaslaná přihláška neznamená automatický nárok na místo.</w:t>
      </w:r>
      <w:r w:rsidR="000558B7" w:rsidRPr="00140E03">
        <w:rPr>
          <w:rFonts w:ascii="Arial" w:hAnsi="Arial" w:cs="Arial"/>
          <w:sz w:val="24"/>
          <w:szCs w:val="24"/>
        </w:rPr>
        <w:t xml:space="preserve"> </w:t>
      </w:r>
    </w:p>
    <w:p w14:paraId="308B1DF1" w14:textId="6FB61C4F" w:rsidR="00F05FF9" w:rsidRPr="00140E03" w:rsidRDefault="00F05FF9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0E03">
        <w:rPr>
          <w:rFonts w:ascii="Arial" w:hAnsi="Arial" w:cs="Arial"/>
          <w:sz w:val="24"/>
          <w:szCs w:val="24"/>
        </w:rPr>
        <w:t xml:space="preserve">Stánek či prodejní zařízení (dále jen stánek) smí být postaveno jen se souhlasem </w:t>
      </w:r>
      <w:r w:rsidR="00140E03" w:rsidRPr="00140E03">
        <w:rPr>
          <w:rFonts w:ascii="Arial" w:hAnsi="Arial" w:cs="Arial"/>
          <w:sz w:val="24"/>
          <w:szCs w:val="24"/>
        </w:rPr>
        <w:t>pořadatele</w:t>
      </w:r>
      <w:r w:rsidRPr="00140E03">
        <w:rPr>
          <w:rFonts w:ascii="Arial" w:hAnsi="Arial" w:cs="Arial"/>
          <w:sz w:val="24"/>
          <w:szCs w:val="24"/>
        </w:rPr>
        <w:t>, a to na místě, které prodejci určí pořadatel.</w:t>
      </w:r>
    </w:p>
    <w:p w14:paraId="64087AD8" w14:textId="1110AF4C" w:rsidR="00F05FF9" w:rsidRPr="00140E03" w:rsidRDefault="00F05FF9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0E03">
        <w:rPr>
          <w:rFonts w:ascii="Arial" w:hAnsi="Arial" w:cs="Arial"/>
          <w:sz w:val="24"/>
          <w:szCs w:val="24"/>
        </w:rPr>
        <w:t>Stánky se mo</w:t>
      </w:r>
      <w:r w:rsidR="00A5526D" w:rsidRPr="00140E03">
        <w:rPr>
          <w:rFonts w:ascii="Arial" w:hAnsi="Arial" w:cs="Arial"/>
          <w:sz w:val="24"/>
          <w:szCs w:val="24"/>
        </w:rPr>
        <w:t xml:space="preserve">hou začít stavět nejdřív v sobotu </w:t>
      </w:r>
      <w:r w:rsidR="00140E03">
        <w:rPr>
          <w:rFonts w:ascii="Arial" w:hAnsi="Arial" w:cs="Arial"/>
          <w:sz w:val="24"/>
          <w:szCs w:val="24"/>
        </w:rPr>
        <w:t>31</w:t>
      </w:r>
      <w:r w:rsidR="00A5526D" w:rsidRPr="00140E03">
        <w:rPr>
          <w:rFonts w:ascii="Arial" w:hAnsi="Arial" w:cs="Arial"/>
          <w:sz w:val="24"/>
          <w:szCs w:val="24"/>
        </w:rPr>
        <w:t>.</w:t>
      </w:r>
      <w:r w:rsidR="00140E03">
        <w:rPr>
          <w:rFonts w:ascii="Arial" w:hAnsi="Arial" w:cs="Arial"/>
          <w:sz w:val="24"/>
          <w:szCs w:val="24"/>
        </w:rPr>
        <w:t>08</w:t>
      </w:r>
      <w:r w:rsidRPr="00140E03">
        <w:rPr>
          <w:rFonts w:ascii="Arial" w:hAnsi="Arial" w:cs="Arial"/>
          <w:sz w:val="24"/>
          <w:szCs w:val="24"/>
        </w:rPr>
        <w:t>.</w:t>
      </w:r>
      <w:r w:rsidR="002F7AD5" w:rsidRPr="00140E03">
        <w:rPr>
          <w:rFonts w:ascii="Arial" w:hAnsi="Arial" w:cs="Arial"/>
          <w:sz w:val="24"/>
          <w:szCs w:val="24"/>
        </w:rPr>
        <w:t>202</w:t>
      </w:r>
      <w:r w:rsidR="000558B7" w:rsidRPr="00140E03">
        <w:rPr>
          <w:rFonts w:ascii="Arial" w:hAnsi="Arial" w:cs="Arial"/>
          <w:sz w:val="24"/>
          <w:szCs w:val="24"/>
        </w:rPr>
        <w:t>4</w:t>
      </w:r>
      <w:r w:rsidRPr="00140E03">
        <w:rPr>
          <w:rFonts w:ascii="Arial" w:hAnsi="Arial" w:cs="Arial"/>
          <w:sz w:val="24"/>
          <w:szCs w:val="24"/>
        </w:rPr>
        <w:t xml:space="preserve"> od </w:t>
      </w:r>
      <w:r w:rsidR="00626407" w:rsidRPr="00140E03">
        <w:rPr>
          <w:rFonts w:ascii="Arial" w:hAnsi="Arial" w:cs="Arial"/>
          <w:sz w:val="24"/>
          <w:szCs w:val="24"/>
        </w:rPr>
        <w:t>6</w:t>
      </w:r>
      <w:r w:rsidRPr="00140E03">
        <w:rPr>
          <w:rFonts w:ascii="Arial" w:hAnsi="Arial" w:cs="Arial"/>
          <w:sz w:val="24"/>
          <w:szCs w:val="24"/>
        </w:rPr>
        <w:t>.00</w:t>
      </w:r>
      <w:r w:rsidR="002F7AD5" w:rsidRPr="00140E03">
        <w:rPr>
          <w:rFonts w:ascii="Arial" w:hAnsi="Arial" w:cs="Arial"/>
          <w:sz w:val="24"/>
          <w:szCs w:val="24"/>
        </w:rPr>
        <w:t xml:space="preserve"> </w:t>
      </w:r>
      <w:r w:rsidRPr="00140E03">
        <w:rPr>
          <w:rFonts w:ascii="Arial" w:hAnsi="Arial" w:cs="Arial"/>
          <w:sz w:val="24"/>
          <w:szCs w:val="24"/>
        </w:rPr>
        <w:t xml:space="preserve">hodin. Rezervace místa platí do </w:t>
      </w:r>
      <w:r w:rsidR="00626407" w:rsidRPr="00140E03">
        <w:rPr>
          <w:rFonts w:ascii="Arial" w:hAnsi="Arial" w:cs="Arial"/>
          <w:sz w:val="24"/>
          <w:szCs w:val="24"/>
        </w:rPr>
        <w:t>8</w:t>
      </w:r>
      <w:r w:rsidRPr="00140E03">
        <w:rPr>
          <w:rFonts w:ascii="Arial" w:hAnsi="Arial" w:cs="Arial"/>
          <w:sz w:val="24"/>
          <w:szCs w:val="24"/>
        </w:rPr>
        <w:t>.00 hodin. Poté bude místo nabídnuto jinému prodejci. Stánky musí být postaveny nejpozději do</w:t>
      </w:r>
      <w:r w:rsidR="000558B7" w:rsidRPr="00140E03">
        <w:rPr>
          <w:rFonts w:ascii="Arial" w:hAnsi="Arial" w:cs="Arial"/>
          <w:sz w:val="24"/>
          <w:szCs w:val="24"/>
        </w:rPr>
        <w:t xml:space="preserve"> </w:t>
      </w:r>
      <w:r w:rsidR="00852ABA">
        <w:rPr>
          <w:rFonts w:ascii="Arial" w:hAnsi="Arial" w:cs="Arial"/>
          <w:sz w:val="24"/>
          <w:szCs w:val="24"/>
        </w:rPr>
        <w:t>9</w:t>
      </w:r>
      <w:r w:rsidRPr="00140E03">
        <w:rPr>
          <w:rFonts w:ascii="Arial" w:hAnsi="Arial" w:cs="Arial"/>
          <w:sz w:val="24"/>
          <w:szCs w:val="24"/>
        </w:rPr>
        <w:t>.00 hodin a v tuto dobu už nesmí stát na náměstí žádná vozidla.</w:t>
      </w:r>
    </w:p>
    <w:p w14:paraId="345D9792" w14:textId="4CF24331" w:rsidR="00C1171F" w:rsidRPr="00140E03" w:rsidRDefault="00C1171F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0E03">
        <w:rPr>
          <w:rFonts w:ascii="Arial" w:hAnsi="Arial" w:cs="Arial"/>
          <w:sz w:val="24"/>
          <w:szCs w:val="24"/>
        </w:rPr>
        <w:t>Prodejce bere na vědomí, že ukončení stánkového prodeje a vyklizení prodejního místa</w:t>
      </w:r>
      <w:r w:rsidR="00A5526D" w:rsidRPr="00140E03">
        <w:rPr>
          <w:rFonts w:ascii="Arial" w:hAnsi="Arial" w:cs="Arial"/>
          <w:sz w:val="24"/>
          <w:szCs w:val="24"/>
        </w:rPr>
        <w:t xml:space="preserve"> nebude umožněno dříve než v </w:t>
      </w:r>
      <w:r w:rsidR="00626407" w:rsidRPr="00140E03">
        <w:rPr>
          <w:rFonts w:ascii="Arial" w:hAnsi="Arial" w:cs="Arial"/>
          <w:sz w:val="24"/>
          <w:szCs w:val="24"/>
        </w:rPr>
        <w:t>2</w:t>
      </w:r>
      <w:r w:rsidR="00852ABA">
        <w:rPr>
          <w:rFonts w:ascii="Arial" w:hAnsi="Arial" w:cs="Arial"/>
          <w:sz w:val="24"/>
          <w:szCs w:val="24"/>
        </w:rPr>
        <w:t>0</w:t>
      </w:r>
      <w:r w:rsidR="00A5526D" w:rsidRPr="00140E03">
        <w:rPr>
          <w:rFonts w:ascii="Arial" w:hAnsi="Arial" w:cs="Arial"/>
          <w:sz w:val="24"/>
          <w:szCs w:val="24"/>
        </w:rPr>
        <w:t>.00 hodin</w:t>
      </w:r>
      <w:r w:rsidR="00C23F4A" w:rsidRPr="00140E03">
        <w:rPr>
          <w:rFonts w:ascii="Arial" w:hAnsi="Arial" w:cs="Arial"/>
          <w:b/>
          <w:sz w:val="24"/>
          <w:szCs w:val="24"/>
        </w:rPr>
        <w:t>.</w:t>
      </w:r>
    </w:p>
    <w:p w14:paraId="7D02AE8C" w14:textId="54A84406" w:rsidR="00C1171F" w:rsidRPr="00852ABA" w:rsidRDefault="00F05FF9" w:rsidP="00852A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287D">
        <w:rPr>
          <w:rFonts w:ascii="Arial" w:hAnsi="Arial" w:cs="Arial"/>
          <w:sz w:val="24"/>
          <w:szCs w:val="24"/>
        </w:rPr>
        <w:t>Prodejci berou na vědomí, že na náměstí nebude umožněno trvalé stání pro jakékoliv motorové vozidlo.</w:t>
      </w:r>
      <w:r w:rsidR="00C1171F" w:rsidRPr="00C0287D">
        <w:rPr>
          <w:rFonts w:ascii="Arial" w:hAnsi="Arial" w:cs="Arial"/>
          <w:sz w:val="24"/>
          <w:szCs w:val="24"/>
        </w:rPr>
        <w:t xml:space="preserve"> Po postavení stánku bude vozidlo odstaveno na určenou parkovací plochu mimo náměstí.</w:t>
      </w:r>
    </w:p>
    <w:p w14:paraId="6AEF1B08" w14:textId="77777777" w:rsidR="00C1171F" w:rsidRPr="00C0287D" w:rsidRDefault="00C1171F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287D">
        <w:rPr>
          <w:rFonts w:ascii="Arial" w:hAnsi="Arial" w:cs="Arial"/>
          <w:sz w:val="24"/>
          <w:szCs w:val="24"/>
        </w:rPr>
        <w:t>Prodejní stánek musí být na viditelném místě označen takto: jméno a příjmení podnikatele/živnostníka, IČO, sídlo, odpovědná osoba.</w:t>
      </w:r>
    </w:p>
    <w:p w14:paraId="71ECEA94" w14:textId="77777777" w:rsidR="00C1171F" w:rsidRPr="00C0287D" w:rsidRDefault="00700F42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287D">
        <w:rPr>
          <w:rFonts w:ascii="Arial" w:hAnsi="Arial" w:cs="Arial"/>
          <w:sz w:val="24"/>
          <w:szCs w:val="24"/>
        </w:rPr>
        <w:t>Za věci ve stánku (zboží, spotřebiče, hotovost, apod.), stejně jako za věci vystavené v blízkosti stánku je zodpovědný prodejce, nikoliv provozovatel tržnice.</w:t>
      </w:r>
    </w:p>
    <w:p w14:paraId="28F02687" w14:textId="77777777" w:rsidR="00700F42" w:rsidRPr="00C0287D" w:rsidRDefault="00700F42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287D">
        <w:rPr>
          <w:rFonts w:ascii="Arial" w:hAnsi="Arial" w:cs="Arial"/>
          <w:sz w:val="24"/>
          <w:szCs w:val="24"/>
        </w:rPr>
        <w:t>Při pronájmu nebo užívání veřejného prostranství je odpovědnou osobou nájemce nebo osoba, která prostranství užívá.</w:t>
      </w:r>
    </w:p>
    <w:p w14:paraId="2002DF23" w14:textId="5C7EA01A" w:rsidR="00700F42" w:rsidRPr="00C0287D" w:rsidRDefault="00101509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287D">
        <w:rPr>
          <w:rFonts w:ascii="Arial" w:hAnsi="Arial" w:cs="Arial"/>
          <w:sz w:val="24"/>
          <w:szCs w:val="24"/>
        </w:rPr>
        <w:t>V zájmu ochrany veřejného pořádku je každý povinen dodržovat pravidla občanského soužití, chovat se tak, aby nebyli ostatní občané rušeni nadměrným hlukem, křikem</w:t>
      </w:r>
      <w:r w:rsidR="00852ABA">
        <w:rPr>
          <w:rFonts w:ascii="Arial" w:hAnsi="Arial" w:cs="Arial"/>
          <w:sz w:val="24"/>
          <w:szCs w:val="24"/>
        </w:rPr>
        <w:t xml:space="preserve"> nebo</w:t>
      </w:r>
      <w:r w:rsidRPr="00C0287D">
        <w:rPr>
          <w:rFonts w:ascii="Arial" w:hAnsi="Arial" w:cs="Arial"/>
          <w:sz w:val="24"/>
          <w:szCs w:val="24"/>
        </w:rPr>
        <w:t xml:space="preserve"> provozem zařízení, které slouží k podnikatelské činnosti.</w:t>
      </w:r>
    </w:p>
    <w:p w14:paraId="2937103E" w14:textId="77777777" w:rsidR="00101509" w:rsidRPr="00C0287D" w:rsidRDefault="00101509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287D">
        <w:rPr>
          <w:rFonts w:ascii="Arial" w:hAnsi="Arial" w:cs="Arial"/>
          <w:sz w:val="24"/>
          <w:szCs w:val="24"/>
        </w:rPr>
        <w:t xml:space="preserve">Po skončení </w:t>
      </w:r>
      <w:r w:rsidR="007D5E54">
        <w:rPr>
          <w:rFonts w:ascii="Arial" w:hAnsi="Arial" w:cs="Arial"/>
          <w:sz w:val="24"/>
          <w:szCs w:val="24"/>
        </w:rPr>
        <w:t>akce</w:t>
      </w:r>
      <w:r w:rsidRPr="00C0287D">
        <w:rPr>
          <w:rFonts w:ascii="Arial" w:hAnsi="Arial" w:cs="Arial"/>
          <w:sz w:val="24"/>
          <w:szCs w:val="24"/>
        </w:rPr>
        <w:t xml:space="preserve"> bude ukončen stánkový prodej a stánek uzavřen nejpozději do uplynutí jedné hodiny. Upozorňujeme prodejce na dodržování nočního klidu od 22 hodin do 6 hodin.</w:t>
      </w:r>
    </w:p>
    <w:p w14:paraId="4076DBC9" w14:textId="77777777" w:rsidR="00101509" w:rsidRPr="00C0287D" w:rsidRDefault="00101509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287D">
        <w:rPr>
          <w:rFonts w:ascii="Arial" w:hAnsi="Arial" w:cs="Arial"/>
          <w:sz w:val="24"/>
          <w:szCs w:val="24"/>
        </w:rPr>
        <w:t>P</w:t>
      </w:r>
      <w:r w:rsidR="00A5526D">
        <w:rPr>
          <w:rFonts w:ascii="Arial" w:hAnsi="Arial" w:cs="Arial"/>
          <w:sz w:val="24"/>
          <w:szCs w:val="24"/>
        </w:rPr>
        <w:t>rodejci a účastníci akce</w:t>
      </w:r>
      <w:r w:rsidRPr="00C0287D">
        <w:rPr>
          <w:rFonts w:ascii="Arial" w:hAnsi="Arial" w:cs="Arial"/>
          <w:sz w:val="24"/>
          <w:szCs w:val="24"/>
        </w:rPr>
        <w:t xml:space="preserve"> jsou povinni respektovat pokyny pořadatelů. V případě porušení tohoto Organizačního řádu bude stánkař okamžitě bez náhrady vypovězen.</w:t>
      </w:r>
    </w:p>
    <w:p w14:paraId="2ADA8FE1" w14:textId="7418C21D" w:rsidR="00101509" w:rsidRPr="00F42180" w:rsidRDefault="00F42180" w:rsidP="00F4218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2180">
        <w:rPr>
          <w:rFonts w:ascii="Arial" w:hAnsi="Arial" w:cs="Arial"/>
          <w:sz w:val="24"/>
          <w:szCs w:val="24"/>
        </w:rPr>
        <w:t>Prodejci jsou povinni dodržovat Požární řád obce. U zařízení, jako jsou elektrické spotřebiče, přívodní kabely, tlaková zařízení, plynová zařízení – PB a podobně, musí mít platné revize těchto zařízení a musejí je provozovat s platnými předpisy v oblasti požární ochrany a bezpečnosti ochrany zdraví při práci. Zařízení musí být provozováno v souladu s návody k obsluze od výrobce. Prodejci manipulující s otevřeným ohněm musí mít prodejní stánek vybaven funkčním hasicím přístrojem, dle vyhlášky MV č. 23/2008 Sb.</w:t>
      </w:r>
    </w:p>
    <w:p w14:paraId="530BABE8" w14:textId="7A87C3E2" w:rsidR="002C3694" w:rsidRDefault="002C3694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 přísně zakázány jakékoliv zásahy do elektroinstalace (např. elektrosloupky na ploše náměstí)</w:t>
      </w:r>
    </w:p>
    <w:p w14:paraId="1DCE66C2" w14:textId="77F6D30E" w:rsidR="00144BEC" w:rsidRPr="00C0287D" w:rsidRDefault="00144BEC" w:rsidP="00F05FF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287D">
        <w:rPr>
          <w:rFonts w:ascii="Arial" w:hAnsi="Arial" w:cs="Arial"/>
          <w:sz w:val="24"/>
          <w:szCs w:val="24"/>
        </w:rPr>
        <w:t>Prodejce si je vědom právní odpovědnosti v případě způsobené škody, újmy na zdraví a znečištění životního prostředí atd.</w:t>
      </w:r>
    </w:p>
    <w:p w14:paraId="5CE1803C" w14:textId="57C0F003" w:rsidR="002C3694" w:rsidRPr="00852ABA" w:rsidRDefault="00144BEC" w:rsidP="00852A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0287D">
        <w:rPr>
          <w:rFonts w:ascii="Arial" w:hAnsi="Arial" w:cs="Arial"/>
          <w:sz w:val="24"/>
          <w:szCs w:val="24"/>
        </w:rPr>
        <w:t>Prodejci, kteří budou poskytovat občerstvení, jsou povinni zabezpečit</w:t>
      </w:r>
      <w:r w:rsidR="00852ABA">
        <w:rPr>
          <w:rFonts w:ascii="Arial" w:hAnsi="Arial" w:cs="Arial"/>
          <w:sz w:val="24"/>
          <w:szCs w:val="24"/>
        </w:rPr>
        <w:t xml:space="preserve"> p</w:t>
      </w:r>
      <w:r w:rsidR="004448F4">
        <w:rPr>
          <w:rFonts w:ascii="Arial" w:hAnsi="Arial" w:cs="Arial"/>
          <w:sz w:val="24"/>
          <w:szCs w:val="24"/>
        </w:rPr>
        <w:t>lochu pod stánkem, případně grilem</w:t>
      </w:r>
      <w:r w:rsidRPr="00C0287D">
        <w:rPr>
          <w:rFonts w:ascii="Arial" w:hAnsi="Arial" w:cs="Arial"/>
          <w:sz w:val="24"/>
          <w:szCs w:val="24"/>
        </w:rPr>
        <w:t xml:space="preserve"> proti znečištění.</w:t>
      </w:r>
    </w:p>
    <w:p w14:paraId="60B5CC9E" w14:textId="1444C64C" w:rsidR="00626407" w:rsidRPr="00626407" w:rsidRDefault="00A134FA" w:rsidP="00626407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C3694">
        <w:rPr>
          <w:rFonts w:ascii="Arial" w:hAnsi="Arial" w:cs="Arial"/>
          <w:sz w:val="24"/>
          <w:szCs w:val="24"/>
        </w:rPr>
        <w:lastRenderedPageBreak/>
        <w:t xml:space="preserve">Každý prodejce je povinen udržovat své prodejní místo po </w:t>
      </w:r>
      <w:r w:rsidR="007D5E54" w:rsidRPr="002C3694">
        <w:rPr>
          <w:rFonts w:ascii="Arial" w:hAnsi="Arial" w:cs="Arial"/>
          <w:sz w:val="24"/>
          <w:szCs w:val="24"/>
        </w:rPr>
        <w:t>celou dobu trhu v čistotě a po skončení trhu</w:t>
      </w:r>
      <w:r w:rsidRPr="002C3694">
        <w:rPr>
          <w:rFonts w:ascii="Arial" w:hAnsi="Arial" w:cs="Arial"/>
          <w:sz w:val="24"/>
          <w:szCs w:val="24"/>
        </w:rPr>
        <w:t xml:space="preserve"> místo řádně uklidit.</w:t>
      </w:r>
    </w:p>
    <w:p w14:paraId="58C94988" w14:textId="77777777" w:rsidR="002C3694" w:rsidRPr="002C3694" w:rsidRDefault="002C3694" w:rsidP="002C3694">
      <w:pPr>
        <w:pStyle w:val="Odstavecseseznamem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CFC1F8" w14:textId="28CAED78" w:rsidR="00F56B95" w:rsidRPr="00223505" w:rsidRDefault="00F56B95" w:rsidP="0022350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86DF33" w14:textId="77777777" w:rsidR="00626407" w:rsidRDefault="00626407" w:rsidP="00A5526D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14:paraId="6EC59CFB" w14:textId="3A66DF21" w:rsidR="00626407" w:rsidRDefault="003A3299" w:rsidP="003A3299">
      <w:pPr>
        <w:pStyle w:val="Odstavecseseznamem"/>
        <w:ind w:left="426"/>
        <w:jc w:val="both"/>
        <w:rPr>
          <w:rFonts w:ascii="Arial" w:hAnsi="Arial" w:cs="Arial"/>
          <w:highlight w:val="yellow"/>
        </w:rPr>
      </w:pPr>
      <w:r w:rsidRPr="00DB253C">
        <w:rPr>
          <w:rFonts w:ascii="Arial" w:hAnsi="Arial" w:cs="Arial"/>
          <w:highlight w:val="yellow"/>
        </w:rPr>
        <w:t xml:space="preserve">KAŽDÝ PRODEJCE PIVA A DALŠÍCH ČEPOVANÝCH ČI NEČEPOVANÝCH NEALKO I ALKO NÁPOJŮ JE POVINEN </w:t>
      </w:r>
      <w:r w:rsidR="003C02B4" w:rsidRPr="00DB253C">
        <w:rPr>
          <w:rFonts w:ascii="Arial" w:hAnsi="Arial" w:cs="Arial"/>
          <w:highlight w:val="yellow"/>
        </w:rPr>
        <w:t>PO CELOU DOBU AKCE POUŽÍVAT</w:t>
      </w:r>
      <w:r w:rsidRPr="00DB253C">
        <w:rPr>
          <w:rFonts w:ascii="Arial" w:hAnsi="Arial" w:cs="Arial"/>
          <w:highlight w:val="yellow"/>
        </w:rPr>
        <w:t xml:space="preserve"> </w:t>
      </w:r>
      <w:r w:rsidR="003C02B4" w:rsidRPr="00DB253C">
        <w:rPr>
          <w:rFonts w:ascii="Arial" w:hAnsi="Arial" w:cs="Arial"/>
          <w:highlight w:val="yellow"/>
        </w:rPr>
        <w:t>VÝHRADNĚ VRATNÉ KELÍMKY MĚSTA FRÝDLANT.</w:t>
      </w:r>
      <w:r w:rsidRPr="00DB253C">
        <w:rPr>
          <w:rFonts w:ascii="Arial" w:hAnsi="Arial" w:cs="Arial"/>
          <w:highlight w:val="yellow"/>
        </w:rPr>
        <w:t xml:space="preserve"> VŠEM VYBRANÝM PRODEJCŮM BUDE VČAS PŘEDÁN PROVOZNÍ ŘÁD VRATNÝCH KELÍMKŮ.</w:t>
      </w:r>
    </w:p>
    <w:p w14:paraId="3D3153B8" w14:textId="77777777" w:rsidR="00220491" w:rsidRDefault="00220491" w:rsidP="003A3299">
      <w:pPr>
        <w:pStyle w:val="Odstavecseseznamem"/>
        <w:ind w:left="426"/>
        <w:jc w:val="both"/>
        <w:rPr>
          <w:rFonts w:ascii="Arial" w:hAnsi="Arial" w:cs="Arial"/>
          <w:highlight w:val="yellow"/>
        </w:rPr>
      </w:pPr>
    </w:p>
    <w:p w14:paraId="7F11E335" w14:textId="74838B16" w:rsidR="00220491" w:rsidRPr="00220491" w:rsidRDefault="00220491" w:rsidP="00220491">
      <w:pPr>
        <w:pStyle w:val="Odstavecseseznamem"/>
        <w:ind w:left="426"/>
        <w:jc w:val="both"/>
        <w:rPr>
          <w:rFonts w:ascii="Arial" w:hAnsi="Arial" w:cs="Arial"/>
          <w:highlight w:val="yellow"/>
        </w:rPr>
      </w:pPr>
      <w:r w:rsidRPr="00220491">
        <w:rPr>
          <w:rFonts w:ascii="Arial" w:hAnsi="Arial" w:cs="Arial"/>
          <w:highlight w:val="yellow"/>
        </w:rPr>
        <w:t>K</w:t>
      </w:r>
      <w:r>
        <w:rPr>
          <w:rFonts w:ascii="Arial" w:hAnsi="Arial" w:cs="Arial"/>
          <w:highlight w:val="yellow"/>
        </w:rPr>
        <w:t> DISPOZICI BUDOU TYTO TYPY VRATNÝCH KELÍMKŮ</w:t>
      </w:r>
      <w:r w:rsidRPr="00220491">
        <w:rPr>
          <w:rFonts w:ascii="Arial" w:hAnsi="Arial" w:cs="Arial"/>
          <w:highlight w:val="yellow"/>
        </w:rPr>
        <w:t>:</w:t>
      </w:r>
    </w:p>
    <w:p w14:paraId="6C465400" w14:textId="35282230" w:rsidR="00220491" w:rsidRPr="00220491" w:rsidRDefault="00220491" w:rsidP="00220491">
      <w:pPr>
        <w:ind w:left="426"/>
        <w:jc w:val="both"/>
        <w:rPr>
          <w:rFonts w:ascii="Arial" w:eastAsia="Calibri" w:hAnsi="Arial" w:cs="Arial"/>
          <w:highlight w:val="yellow"/>
        </w:rPr>
      </w:pPr>
      <w:r w:rsidRPr="00220491">
        <w:rPr>
          <w:rFonts w:ascii="Arial" w:eastAsia="Calibri" w:hAnsi="Arial" w:cs="Arial"/>
          <w:highlight w:val="yellow"/>
        </w:rPr>
        <w:t xml:space="preserve">0,5 l (s mírami 0,3 l a 0,4 l ) </w:t>
      </w:r>
    </w:p>
    <w:p w14:paraId="611165A1" w14:textId="0914904E" w:rsidR="00220491" w:rsidRPr="00220491" w:rsidRDefault="00220491" w:rsidP="00220491">
      <w:pPr>
        <w:ind w:left="426"/>
        <w:jc w:val="both"/>
        <w:rPr>
          <w:rFonts w:ascii="Arial" w:eastAsia="Calibri" w:hAnsi="Arial" w:cs="Arial"/>
          <w:highlight w:val="yellow"/>
        </w:rPr>
      </w:pPr>
      <w:r w:rsidRPr="00220491">
        <w:rPr>
          <w:rFonts w:ascii="Arial" w:eastAsia="Calibri" w:hAnsi="Arial" w:cs="Arial"/>
          <w:highlight w:val="yellow"/>
        </w:rPr>
        <w:t xml:space="preserve">0,3 l </w:t>
      </w:r>
    </w:p>
    <w:p w14:paraId="7374C566" w14:textId="770A7C49" w:rsidR="00220491" w:rsidRPr="00220491" w:rsidRDefault="00220491" w:rsidP="00220491">
      <w:pPr>
        <w:ind w:left="426"/>
        <w:jc w:val="both"/>
        <w:rPr>
          <w:rFonts w:ascii="Arial" w:eastAsia="Calibri" w:hAnsi="Arial" w:cs="Arial"/>
          <w:highlight w:val="yellow"/>
        </w:rPr>
      </w:pPr>
      <w:r w:rsidRPr="00220491">
        <w:rPr>
          <w:rFonts w:ascii="Arial" w:eastAsia="Calibri" w:hAnsi="Arial" w:cs="Arial"/>
          <w:highlight w:val="yellow"/>
        </w:rPr>
        <w:t xml:space="preserve">0,2 l hot cup (termo) </w:t>
      </w:r>
    </w:p>
    <w:p w14:paraId="30510BBB" w14:textId="0BF1DA5A" w:rsidR="00F56B95" w:rsidRPr="00220491" w:rsidRDefault="00220491" w:rsidP="00220491">
      <w:pPr>
        <w:pStyle w:val="Odstavecseseznamem"/>
        <w:ind w:left="426"/>
        <w:rPr>
          <w:rFonts w:ascii="Arial" w:hAnsi="Arial" w:cs="Arial"/>
          <w:sz w:val="24"/>
          <w:szCs w:val="24"/>
        </w:rPr>
      </w:pPr>
      <w:r w:rsidRPr="00220491">
        <w:rPr>
          <w:rFonts w:ascii="Arial" w:eastAsia="Calibri" w:hAnsi="Arial" w:cs="Arial"/>
          <w:highlight w:val="yellow"/>
        </w:rPr>
        <w:t xml:space="preserve">shoty (s mírami 0,02 l a 0,04 l) </w:t>
      </w:r>
    </w:p>
    <w:p w14:paraId="00C98D9B" w14:textId="77777777" w:rsidR="003C02B4" w:rsidRDefault="003C02B4" w:rsidP="00C0287D">
      <w:pPr>
        <w:pStyle w:val="Odstavecseseznamem"/>
        <w:ind w:left="426"/>
        <w:rPr>
          <w:rFonts w:ascii="Arial" w:hAnsi="Arial" w:cs="Arial"/>
          <w:b/>
          <w:sz w:val="28"/>
          <w:szCs w:val="28"/>
          <w:u w:val="single"/>
        </w:rPr>
      </w:pPr>
    </w:p>
    <w:p w14:paraId="7D30B7AA" w14:textId="77777777" w:rsidR="002B0C26" w:rsidRPr="00C0287D" w:rsidRDefault="002B0C26" w:rsidP="00A110D9">
      <w:pPr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102EA9F" w14:textId="77777777" w:rsidR="002B0C26" w:rsidRPr="00C0287D" w:rsidRDefault="002B0C26" w:rsidP="00A110D9">
      <w:pPr>
        <w:ind w:left="709"/>
        <w:jc w:val="both"/>
        <w:rPr>
          <w:rFonts w:ascii="Arial" w:hAnsi="Arial" w:cs="Arial"/>
          <w:b/>
          <w:sz w:val="24"/>
          <w:szCs w:val="24"/>
          <w:u w:val="single"/>
        </w:rPr>
        <w:sectPr w:rsidR="002B0C26" w:rsidRPr="00C0287D" w:rsidSect="001D37B9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77EFA4F5" w14:textId="7C140394" w:rsidR="002B0C26" w:rsidRPr="00C0287D" w:rsidRDefault="002B0C26" w:rsidP="00A110D9">
      <w:pPr>
        <w:ind w:left="-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0287D">
        <w:rPr>
          <w:rFonts w:ascii="Arial" w:hAnsi="Arial" w:cs="Arial"/>
          <w:b/>
          <w:sz w:val="24"/>
          <w:szCs w:val="24"/>
          <w:u w:val="single"/>
        </w:rPr>
        <w:t>Kontakt</w:t>
      </w:r>
      <w:r w:rsidR="00C81598">
        <w:rPr>
          <w:rFonts w:ascii="Arial" w:hAnsi="Arial" w:cs="Arial"/>
          <w:b/>
          <w:sz w:val="24"/>
          <w:szCs w:val="24"/>
          <w:u w:val="single"/>
        </w:rPr>
        <w:t xml:space="preserve">ní </w:t>
      </w:r>
      <w:r w:rsidR="00CB238B">
        <w:rPr>
          <w:rFonts w:ascii="Arial" w:hAnsi="Arial" w:cs="Arial"/>
          <w:b/>
          <w:sz w:val="24"/>
          <w:szCs w:val="24"/>
          <w:u w:val="single"/>
        </w:rPr>
        <w:t>osob</w:t>
      </w:r>
      <w:r w:rsidR="00C81598">
        <w:rPr>
          <w:rFonts w:ascii="Arial" w:hAnsi="Arial" w:cs="Arial"/>
          <w:b/>
          <w:sz w:val="24"/>
          <w:szCs w:val="24"/>
          <w:u w:val="single"/>
        </w:rPr>
        <w:t>a</w:t>
      </w:r>
      <w:r w:rsidRPr="00C0287D">
        <w:rPr>
          <w:rFonts w:ascii="Arial" w:hAnsi="Arial" w:cs="Arial"/>
          <w:b/>
          <w:sz w:val="24"/>
          <w:szCs w:val="24"/>
          <w:u w:val="single"/>
        </w:rPr>
        <w:t>:</w:t>
      </w:r>
    </w:p>
    <w:p w14:paraId="3F984AFB" w14:textId="77777777" w:rsidR="002B0C26" w:rsidRPr="00C0287D" w:rsidRDefault="002B0C26" w:rsidP="008949C2">
      <w:pPr>
        <w:jc w:val="both"/>
        <w:rPr>
          <w:rFonts w:ascii="Arial" w:hAnsi="Arial" w:cs="Arial"/>
          <w:sz w:val="24"/>
          <w:szCs w:val="24"/>
        </w:rPr>
        <w:sectPr w:rsidR="002B0C26" w:rsidRPr="00C0287D" w:rsidSect="001D37B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816250" w14:textId="42B5767F" w:rsidR="00821A42" w:rsidRPr="00C0287D" w:rsidRDefault="00821A42" w:rsidP="00821A42">
      <w:pPr>
        <w:ind w:left="-1701" w:firstLine="141"/>
        <w:jc w:val="both"/>
        <w:rPr>
          <w:rFonts w:ascii="Arial" w:hAnsi="Arial" w:cs="Arial"/>
          <w:sz w:val="24"/>
          <w:szCs w:val="24"/>
        </w:rPr>
      </w:pPr>
      <w:r w:rsidRPr="00C0287D">
        <w:rPr>
          <w:rFonts w:ascii="Arial" w:hAnsi="Arial" w:cs="Arial"/>
          <w:sz w:val="24"/>
          <w:szCs w:val="24"/>
        </w:rPr>
        <w:t>Jana Palmová, tel. 488 886</w:t>
      </w:r>
      <w:r w:rsidR="00DB253C">
        <w:rPr>
          <w:rFonts w:ascii="Arial" w:hAnsi="Arial" w:cs="Arial"/>
          <w:sz w:val="24"/>
          <w:szCs w:val="24"/>
        </w:rPr>
        <w:t> </w:t>
      </w:r>
      <w:r w:rsidRPr="00C0287D">
        <w:rPr>
          <w:rFonts w:ascii="Arial" w:hAnsi="Arial" w:cs="Arial"/>
          <w:sz w:val="24"/>
          <w:szCs w:val="24"/>
        </w:rPr>
        <w:t>201</w:t>
      </w:r>
      <w:r w:rsidR="00DB253C">
        <w:rPr>
          <w:rFonts w:ascii="Arial" w:hAnsi="Arial" w:cs="Arial"/>
          <w:sz w:val="24"/>
          <w:szCs w:val="24"/>
        </w:rPr>
        <w:t xml:space="preserve">, 734 677 </w:t>
      </w:r>
      <w:r w:rsidR="005218C4">
        <w:rPr>
          <w:rFonts w:ascii="Arial" w:hAnsi="Arial" w:cs="Arial"/>
          <w:sz w:val="24"/>
          <w:szCs w:val="24"/>
        </w:rPr>
        <w:t>513</w:t>
      </w:r>
    </w:p>
    <w:p w14:paraId="4E67B85A" w14:textId="44F3C024" w:rsidR="002B0C26" w:rsidRPr="002E664F" w:rsidRDefault="00821A42" w:rsidP="002E664F">
      <w:pPr>
        <w:ind w:left="-1701" w:firstLine="141"/>
        <w:jc w:val="both"/>
        <w:rPr>
          <w:rFonts w:ascii="Arial" w:hAnsi="Arial" w:cs="Arial"/>
          <w:sz w:val="24"/>
          <w:szCs w:val="24"/>
        </w:rPr>
      </w:pPr>
      <w:r w:rsidRPr="00C0287D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C0287D">
          <w:rPr>
            <w:rStyle w:val="Hypertextovodkaz"/>
            <w:rFonts w:ascii="Arial" w:hAnsi="Arial" w:cs="Arial"/>
            <w:sz w:val="24"/>
            <w:szCs w:val="24"/>
          </w:rPr>
          <w:t>jana.palmova@mu-frydlant.cz</w:t>
        </w:r>
      </w:hyperlink>
    </w:p>
    <w:sectPr w:rsidR="002B0C26" w:rsidRPr="002E664F" w:rsidSect="001D37B9">
      <w:type w:val="continuous"/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71DA"/>
    <w:multiLevelType w:val="hybridMultilevel"/>
    <w:tmpl w:val="EA7E7EA8"/>
    <w:lvl w:ilvl="0" w:tplc="5D8C2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FA2"/>
    <w:multiLevelType w:val="hybridMultilevel"/>
    <w:tmpl w:val="C7D02A42"/>
    <w:lvl w:ilvl="0" w:tplc="4E56A82A">
      <w:start w:val="1"/>
      <w:numFmt w:val="decim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2387A"/>
    <w:multiLevelType w:val="hybridMultilevel"/>
    <w:tmpl w:val="F5347448"/>
    <w:lvl w:ilvl="0" w:tplc="D2AA3D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722037">
    <w:abstractNumId w:val="0"/>
  </w:num>
  <w:num w:numId="2" w16cid:durableId="1603685763">
    <w:abstractNumId w:val="2"/>
  </w:num>
  <w:num w:numId="3" w16cid:durableId="505634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F9"/>
    <w:rsid w:val="00042E22"/>
    <w:rsid w:val="000558B7"/>
    <w:rsid w:val="00081E56"/>
    <w:rsid w:val="00101509"/>
    <w:rsid w:val="00107F9A"/>
    <w:rsid w:val="001278AE"/>
    <w:rsid w:val="001367AE"/>
    <w:rsid w:val="00140E03"/>
    <w:rsid w:val="00144BEC"/>
    <w:rsid w:val="0015264F"/>
    <w:rsid w:val="001C4FB0"/>
    <w:rsid w:val="001D37B9"/>
    <w:rsid w:val="00220491"/>
    <w:rsid w:val="00223505"/>
    <w:rsid w:val="00274F5F"/>
    <w:rsid w:val="00277709"/>
    <w:rsid w:val="002B0C26"/>
    <w:rsid w:val="002C3694"/>
    <w:rsid w:val="002E664F"/>
    <w:rsid w:val="002F7AD5"/>
    <w:rsid w:val="00300066"/>
    <w:rsid w:val="00392197"/>
    <w:rsid w:val="00392227"/>
    <w:rsid w:val="003A3299"/>
    <w:rsid w:val="003B17C8"/>
    <w:rsid w:val="003B45C0"/>
    <w:rsid w:val="003C02B4"/>
    <w:rsid w:val="00425A01"/>
    <w:rsid w:val="004448F4"/>
    <w:rsid w:val="00470462"/>
    <w:rsid w:val="004718AE"/>
    <w:rsid w:val="00471DA3"/>
    <w:rsid w:val="0049591B"/>
    <w:rsid w:val="004A01B5"/>
    <w:rsid w:val="005218C4"/>
    <w:rsid w:val="00594C18"/>
    <w:rsid w:val="005B7BB8"/>
    <w:rsid w:val="005E17A2"/>
    <w:rsid w:val="0062580F"/>
    <w:rsid w:val="00626407"/>
    <w:rsid w:val="006F1F2D"/>
    <w:rsid w:val="00700F42"/>
    <w:rsid w:val="007A1FBC"/>
    <w:rsid w:val="007D5E54"/>
    <w:rsid w:val="00800116"/>
    <w:rsid w:val="00810DF7"/>
    <w:rsid w:val="00821A42"/>
    <w:rsid w:val="00852ABA"/>
    <w:rsid w:val="0085526F"/>
    <w:rsid w:val="008949C2"/>
    <w:rsid w:val="00896783"/>
    <w:rsid w:val="00897D2C"/>
    <w:rsid w:val="008E76AB"/>
    <w:rsid w:val="00924E7F"/>
    <w:rsid w:val="009C5307"/>
    <w:rsid w:val="00A110D9"/>
    <w:rsid w:val="00A134FA"/>
    <w:rsid w:val="00A5526D"/>
    <w:rsid w:val="00B12CCE"/>
    <w:rsid w:val="00B40BF4"/>
    <w:rsid w:val="00B56FD3"/>
    <w:rsid w:val="00B8345A"/>
    <w:rsid w:val="00C0287D"/>
    <w:rsid w:val="00C1171F"/>
    <w:rsid w:val="00C23F4A"/>
    <w:rsid w:val="00C81598"/>
    <w:rsid w:val="00C90CE1"/>
    <w:rsid w:val="00CB238B"/>
    <w:rsid w:val="00CD7024"/>
    <w:rsid w:val="00CF577A"/>
    <w:rsid w:val="00D6189B"/>
    <w:rsid w:val="00DA36DE"/>
    <w:rsid w:val="00DB253C"/>
    <w:rsid w:val="00E110A1"/>
    <w:rsid w:val="00E7357A"/>
    <w:rsid w:val="00E73B0A"/>
    <w:rsid w:val="00E76483"/>
    <w:rsid w:val="00E95027"/>
    <w:rsid w:val="00EC65E6"/>
    <w:rsid w:val="00EE5F67"/>
    <w:rsid w:val="00EF089A"/>
    <w:rsid w:val="00F05FF9"/>
    <w:rsid w:val="00F341C1"/>
    <w:rsid w:val="00F42180"/>
    <w:rsid w:val="00F56B95"/>
    <w:rsid w:val="00F8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1770"/>
  <w15:chartTrackingRefBased/>
  <w15:docId w15:val="{4CF08563-747E-48C1-BE75-A1CF8343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FF9"/>
    <w:pPr>
      <w:ind w:left="720"/>
      <w:contextualSpacing/>
    </w:pPr>
  </w:style>
  <w:style w:type="table" w:styleId="Mkatabulky">
    <w:name w:val="Table Grid"/>
    <w:basedOn w:val="Normlntabulka"/>
    <w:uiPriority w:val="39"/>
    <w:rsid w:val="00F56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B0C2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a.palmova@mu-frydlan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DFCD-87CB-4371-9186-4E3C86BD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495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Palmová</dc:creator>
  <cp:keywords/>
  <dc:description/>
  <cp:lastModifiedBy>Jana Palmová</cp:lastModifiedBy>
  <cp:revision>30</cp:revision>
  <cp:lastPrinted>2021-01-14T12:17:00Z</cp:lastPrinted>
  <dcterms:created xsi:type="dcterms:W3CDTF">2024-04-22T07:53:00Z</dcterms:created>
  <dcterms:modified xsi:type="dcterms:W3CDTF">2024-04-23T09:14:00Z</dcterms:modified>
</cp:coreProperties>
</file>